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4AF" w:rsidRDefault="00B364AF" w:rsidP="00B364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ЗДВИНСКОГО СЕЛЬСОВЕТА </w:t>
      </w:r>
    </w:p>
    <w:p w:rsidR="00B364AF" w:rsidRDefault="00B364AF" w:rsidP="00B364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B364AF" w:rsidRDefault="00B364AF" w:rsidP="00B364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B364AF" w:rsidRDefault="00B364AF" w:rsidP="00B364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64AF" w:rsidRDefault="00B364AF" w:rsidP="00B364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B364AF" w:rsidRDefault="00B364AF" w:rsidP="00B364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тринадцатой сессии </w:t>
      </w:r>
    </w:p>
    <w:p w:rsidR="00B364AF" w:rsidRDefault="00B364AF" w:rsidP="00B364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AF" w:rsidRDefault="00B364AF" w:rsidP="00B364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19 сентября 2016 года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          № 70</w:t>
      </w:r>
    </w:p>
    <w:p w:rsidR="00B364AF" w:rsidRDefault="00B364AF" w:rsidP="00B364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AF" w:rsidRDefault="00B364AF" w:rsidP="007B4FC6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сорок четвертой сессии Совета депутатов Здвинского сельсовета Здвинского района Новосибирской области четвертого созыва «</w:t>
      </w:r>
      <w:r w:rsidR="007B4FC6">
        <w:rPr>
          <w:rFonts w:ascii="Times New Roman" w:hAnsi="Times New Roman" w:cs="Times New Roman"/>
          <w:b/>
          <w:sz w:val="28"/>
          <w:szCs w:val="28"/>
        </w:rPr>
        <w:t>Об утверждении Положений об общественных структурах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» № </w:t>
      </w:r>
      <w:r w:rsidR="007B4FC6">
        <w:rPr>
          <w:rFonts w:ascii="Times New Roman" w:hAnsi="Times New Roman" w:cs="Times New Roman"/>
          <w:b/>
          <w:sz w:val="28"/>
          <w:szCs w:val="28"/>
        </w:rPr>
        <w:t>228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7B4FC6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.1</w:t>
      </w:r>
      <w:r w:rsidR="007B4FC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.20</w:t>
      </w:r>
      <w:r w:rsidR="007B4FC6"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364AF" w:rsidRDefault="00B364AF" w:rsidP="00B364A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364AF" w:rsidRDefault="00B364AF" w:rsidP="00B364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B364AF" w:rsidRDefault="00B364AF" w:rsidP="00B364A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64AF" w:rsidRDefault="00B364AF" w:rsidP="007B4FC6">
      <w:pPr>
        <w:pStyle w:val="ConsNormal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решение </w:t>
      </w:r>
      <w:r w:rsidR="007B4FC6">
        <w:rPr>
          <w:rFonts w:ascii="Times New Roman" w:hAnsi="Times New Roman" w:cs="Times New Roman"/>
          <w:sz w:val="28"/>
          <w:szCs w:val="28"/>
        </w:rPr>
        <w:t>сорок четвертой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третьего созыва «</w:t>
      </w:r>
      <w:r w:rsidR="007B4FC6" w:rsidRPr="007B4FC6">
        <w:rPr>
          <w:rFonts w:ascii="Times New Roman" w:hAnsi="Times New Roman" w:cs="Times New Roman"/>
          <w:sz w:val="28"/>
          <w:szCs w:val="28"/>
        </w:rPr>
        <w:t>Об утверждении Положений об общественных структурах администрации Здвинского сельсовета Здвинского района Новосибирской области» № 228 от 29.10.2013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4AF" w:rsidRDefault="00B364AF" w:rsidP="00B364AF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B4FC6">
        <w:rPr>
          <w:rFonts w:ascii="Times New Roman" w:hAnsi="Times New Roman" w:cs="Times New Roman"/>
          <w:sz w:val="28"/>
          <w:szCs w:val="28"/>
        </w:rPr>
        <w:t>1.1 Приложения 4 дополнить  следующими словами: « постановлением Правительства Российской Федерации от 09.07.2016 № 649 «О мерах по приспособлению жилых помещений и общего имущества в многоквартирных домах с учетом потребностей инвалидов»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4AF" w:rsidRDefault="00B364AF" w:rsidP="00B364AF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B4FC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="007B4FC6" w:rsidRPr="007B4FC6">
        <w:rPr>
          <w:rFonts w:ascii="Times New Roman" w:hAnsi="Times New Roman" w:cs="Times New Roman"/>
          <w:sz w:val="28"/>
          <w:szCs w:val="28"/>
        </w:rPr>
        <w:t xml:space="preserve"> </w:t>
      </w:r>
      <w:r w:rsidR="007B4FC6">
        <w:rPr>
          <w:rFonts w:ascii="Times New Roman" w:hAnsi="Times New Roman" w:cs="Times New Roman"/>
          <w:sz w:val="28"/>
          <w:szCs w:val="28"/>
        </w:rPr>
        <w:t>Приложения 4 дополнить  следующими словами: «обследования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в целях их приспособления с учетом потребностей инвалидов и обеспечения условий их доступности для инвалидов.</w:t>
      </w:r>
    </w:p>
    <w:p w:rsidR="008D55BC" w:rsidRDefault="008D55BC" w:rsidP="008D55BC">
      <w:pPr>
        <w:pStyle w:val="Style10"/>
        <w:widowControl/>
        <w:numPr>
          <w:ilvl w:val="0"/>
          <w:numId w:val="1"/>
        </w:numPr>
        <w:tabs>
          <w:tab w:val="left" w:pos="845"/>
        </w:tabs>
        <w:spacing w:line="324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Настоящее</w:t>
      </w:r>
      <w:r>
        <w:rPr>
          <w:sz w:val="28"/>
          <w:szCs w:val="28"/>
        </w:rPr>
        <w:t xml:space="preserve"> решение вступает в силу после его официального опубликования в периодическом печатном издании  «Вестник Здвинского сельсовета».</w:t>
      </w:r>
    </w:p>
    <w:p w:rsidR="00B364AF" w:rsidRDefault="007B4FC6" w:rsidP="00B364AF">
      <w:pPr>
        <w:pStyle w:val="ConsPlusTitle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4AF" w:rsidRDefault="00B364AF" w:rsidP="00B364AF">
      <w:pPr>
        <w:pStyle w:val="ConsPlusTitle"/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364AF" w:rsidRDefault="00B364AF" w:rsidP="00B364AF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B364AF" w:rsidRDefault="00B364AF" w:rsidP="00B364AF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B364AF" w:rsidRDefault="00B364AF" w:rsidP="00B364A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6341FD" w:rsidRDefault="00B364AF" w:rsidP="008D55BC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sectPr w:rsidR="006341FD" w:rsidSect="00B364A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260C9"/>
    <w:multiLevelType w:val="hybridMultilevel"/>
    <w:tmpl w:val="52669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64AF"/>
    <w:rsid w:val="002A0106"/>
    <w:rsid w:val="006341FD"/>
    <w:rsid w:val="007B4FC6"/>
    <w:rsid w:val="008B3737"/>
    <w:rsid w:val="008D55BC"/>
    <w:rsid w:val="00B364AF"/>
    <w:rsid w:val="00C9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B364A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364A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B364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rsid w:val="00B364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364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ConsNormal">
    <w:name w:val="ConsNormal"/>
    <w:rsid w:val="007B4F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10">
    <w:name w:val="Style10"/>
    <w:basedOn w:val="a"/>
    <w:semiHidden/>
    <w:rsid w:val="008D55BC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2016-09-26T08:38:00Z</cp:lastPrinted>
  <dcterms:created xsi:type="dcterms:W3CDTF">2016-09-26T08:24:00Z</dcterms:created>
  <dcterms:modified xsi:type="dcterms:W3CDTF">2016-09-26T08:42:00Z</dcterms:modified>
</cp:coreProperties>
</file>